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5" w:rsidRDefault="008A3F15" w:rsidP="008A3F15">
      <w:pPr>
        <w:spacing w:after="22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  <w:lang w:val="en-US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  <w:lang w:val="en-US"/>
        </w:rPr>
        <w:drawing>
          <wp:inline distT="0" distB="0" distL="0" distR="0">
            <wp:extent cx="5940425" cy="3957237"/>
            <wp:effectExtent l="19050" t="0" r="3175" b="0"/>
            <wp:docPr id="7" name="Рисунок 1" descr="http://shopomania.kz/uploads/posts/2017-05/1493741420_medicinskaya-pomosch-v-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omania.kz/uploads/posts/2017-05/1493741420_medicinskaya-pomosch-v-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15" w:rsidRPr="008A3F15" w:rsidRDefault="008A3F15" w:rsidP="008A3F15">
      <w:pPr>
        <w:spacing w:after="22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  <w:t xml:space="preserve">Обязательное социальное медицинское страхование в РК (ОСМС): что это, как будет работать, кто, сколько будет платить, кто не будет платить, какие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  <w:t>мед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  <w:t>.у</w:t>
      </w:r>
      <w:proofErr w:type="gramEnd"/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  <w:t>слуги</w:t>
      </w:r>
      <w:proofErr w:type="spellEnd"/>
      <w:r w:rsidRPr="008A3F15">
        <w:rPr>
          <w:rFonts w:ascii="Verdana" w:eastAsia="Times New Roman" w:hAnsi="Verdana" w:cs="Times New Roman"/>
          <w:b/>
          <w:bCs/>
          <w:color w:val="AA7700"/>
          <w:kern w:val="36"/>
          <w:sz w:val="36"/>
          <w:szCs w:val="36"/>
        </w:rPr>
        <w:t xml:space="preserve"> доступны и т.д. Последние новости и изменения на 2019 год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ОСМС (расшифровка: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Обязательное социальное медицинское страхование).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А далее - самая полная и доступно изложенная информация об ОСМС: 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Закон «Об обязательном социальном медицинском страховании» (с изменениями и дополнениями)» в РК.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Что значит «обязательное медицинское страхование в Казахстане» и что оно даст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казахстанцам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Что нужно сделать, чтобы получать медицинскую помощь в рамках обязательного медицинского страхования, каков порядок действия?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Кто будет платить и сколько (государство, работники, работодатели,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самозанятое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население (ИП)?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Взносы и отчисления.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Какие категории населения закон освобождает от уплаты взносов в Фонд медицинского страхования (за кого будет платить государство)?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Что будет входить в бесплатный пакет медицинских услуг, который гарантирует государство (какие медицинские услуги останутся бесплатными)?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Какие услуги войдут в пакет, который предоставляется по условиям ОСМС (обязательное социальное медицинское страхование) в РК (какие медицинские услуги будут оплачиваться из ваших отчислений в Фонд медицинского страхования)?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Какие заболевания будут лечиться бесплатно, без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медстраховки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в рамках гарантированного объема бесплатной медицинской помощи (список)?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Как будет предоставляться медицинская помощь иностранцам и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оралманам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Куда перечислять деньги, делать отчисления за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медстраховку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для ИП (реквизиты)?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Куда будут поступать деньги, перечисляемые на обязательное медицинское страхование, кто будет проводить сверку неплательщиков, персональный учет.</w:t>
      </w:r>
    </w:p>
    <w:p w:rsidR="008A3F15" w:rsidRPr="008A3F15" w:rsidRDefault="008A3F15" w:rsidP="008A3F1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lastRenderedPageBreak/>
        <w:t>Ну и зачем вводиться обязательное медицинское страхование граждан в РК, с какой целью.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FF0000"/>
          <w:sz w:val="18"/>
        </w:rPr>
        <w:t>Последняя актуальная новость по ОСМС в Казахстане.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Сроки внедрения ОСМС в Казахстане перенесены с 1 января 2018 года на 1 января 2020 года (Закон РК «О внесении изменений и дополнений в некоторые законодательные акты РК по вопросам налогообложения»).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 по переводу всего населения на обязательное социальное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медстрахование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- штука сложная, работы много. Поэтому нужно еще время на подготовку и Минздрав ранее вышел с предложением перенести сроки внедрения обязательного медицинского страхования на 2020 год.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Кроме того, принято решение до 2020 года приостановить перечисление взносов физических лиц, наемных работников,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самозанятых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, в том числе индивидуальных предпринимателей (ИП), а также взносов государства за льготные категории граждан в Фонд ОСМС.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В то же время, сбор отчислений работодателей будет продолжен.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Таким образом, до 2020 года перечислять взносы и делать отчисления в Фонд ОСМС не будут: </w:t>
      </w:r>
    </w:p>
    <w:p w:rsidR="008A3F15" w:rsidRPr="008A3F15" w:rsidRDefault="008A3F15" w:rsidP="008A3F1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физические лица,</w:t>
      </w:r>
    </w:p>
    <w:p w:rsidR="008A3F15" w:rsidRPr="008A3F15" w:rsidRDefault="008A3F15" w:rsidP="008A3F1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наемные работники, </w:t>
      </w:r>
    </w:p>
    <w:p w:rsidR="008A3F15" w:rsidRPr="008A3F15" w:rsidRDefault="008A3F15" w:rsidP="008A3F1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самозанятые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8A3F15" w:rsidRPr="008A3F15" w:rsidRDefault="008A3F15" w:rsidP="008A3F15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ИП.</w:t>
      </w:r>
    </w:p>
    <w:p w:rsidR="008A3F15" w:rsidRPr="008A3F15" w:rsidRDefault="008A3F15" w:rsidP="008A3F15">
      <w:pPr>
        <w:shd w:val="clear" w:color="auto" w:fill="F6F2AE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A3F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ИП не платят за себя как ИП в 2018-2019 годах, но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если ИП (КХ в том числе) имеют наемных работников, то должны делать отчисления с их зарплаты как работодатель (1,5% в 2018-2019 годах, 2% - с 2020 года).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Платить продолжают только работодатели.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Работодатели до 2020 года должны ежемесячно делать отчисления за своих работников и за себя в Фонд обязательного социального медицинского страхования.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Высчитывается ли </w:t>
      </w:r>
      <w:proofErr w:type="spellStart"/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медстраховка</w:t>
      </w:r>
      <w:proofErr w:type="spellEnd"/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с зарплаты работника?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Нет. Отчисления уплачиваются за счет собственных средств работодателя, то есть, они не будут удерживаться из заработной платы работника. В свою очередь, работодатель, на основании внесенных в статью 100 Налогового кодекса изменений, вправе отнести на вычеты расходы по отчислениям, уплаченным в ФСМС. Если за отчетный месяц работодатель не начислял и не выплачивал доход работнику, то обязательств по уплате отчислений не возникает (например, если работник находится в отпуске без содержания).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Одной из причин переноса внедрения ОСМС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называют высокую вероятность выпадения из страховой системы категории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самозанятых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(потерянных  около миллиона человек.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Нужно найти их и уточнить их данные в информационных системах).</w:t>
      </w:r>
      <w:proofErr w:type="gramEnd"/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800000"/>
          <w:sz w:val="18"/>
        </w:rPr>
        <w:t>Статья в ознакомительных целях. Изменения и дополнения будут еще вноситься.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ОСМС гарантирует всем застрахованным гражданам Казахстана независимо от пола, возраста, социального статуса, места проживания и доходов равный доступ к медицинской и лекарственной помощи за счет средства Фонда социального медицинского страхования.</w:t>
      </w:r>
    </w:p>
    <w:p w:rsidR="008A3F15" w:rsidRPr="008A3F15" w:rsidRDefault="008A3F15" w:rsidP="008A3F15">
      <w:pPr>
        <w:spacing w:after="22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3F15" w:rsidRPr="008A3F15" w:rsidRDefault="008A3F15" w:rsidP="008A3F15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Если кратко в чем суть ОСМС (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обязательной</w:t>
      </w:r>
      <w:proofErr w:type="gram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 социальной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медстраховки</w:t>
      </w:r>
      <w:proofErr w:type="spell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) и основное: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Скорая помощь будет также приезжать на вызов без страховки и бесплатно.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А вот поликлиники будут принимать в зависимости от наличия отчислений на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медстрахование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. Сдача анализов, прием врача и т.п. будет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зависеть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поступают ли от вас отчисления в Фонд ОСМС. 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Причем не в любой клинике вы сможете получить медицинские услуги по ОСМС. Только в той, к которой вы прикрепились. В государственных поликлиниках и тех некоторых 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частных, которые выиграли государственный конкурс на соответствие технической и кадровой базы и т.п.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ряду заболеваний, которые отнесены к разряду, представляющих опасность для окружающих - лечение будет проводить государство независимо от наличия обязательной социальной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медстраховки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(список заболеваний указан ниже).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Объем оказываемой медицинской помощи в рамках социального медицинского страхования не будет зависеть от размера индивидуальных отчислений. Достаточно, того, что отчисления производятся. Это выгодно, чем каждый раз платить за прием врачу в среднем 3000 тенге, за комплекс анализов, аппаратную диагностику, за операцию...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Чтобы войти в систему ОСМС необходимо сначала прикрепиться к поликлинике, затем определить (или проверить присвоенный) свой статус на сайте электронного правительства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(как это сделать подробнее внизу).</w:t>
      </w:r>
    </w:p>
    <w:p w:rsidR="008A3F15" w:rsidRPr="008A3F15" w:rsidRDefault="008A3F15" w:rsidP="008A3F15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И начать делать самому отчисления, если по закону РК «Об обязательном социальном медицинском страховании» за вас не должно делать взносы государство или производить отчисления работодатель (в этом случае проверить нужно - начал ли работодатель перечислять).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Для граждан, которые не имеют определенного статуса, медицинская помощь может оказаться НЕДОСТУПНОЙ в связи с отсутствием взносов.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Так что, нужно прикрепиться к поликлинике, если вы еще не прикреплены, затем определить свой статус.</w:t>
      </w:r>
    </w:p>
    <w:p w:rsidR="008A3F15" w:rsidRPr="008A3F15" w:rsidRDefault="008A3F15" w:rsidP="008A3F15">
      <w:pPr>
        <w:numPr>
          <w:ilvl w:val="1"/>
          <w:numId w:val="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наемный работник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- за вас платит ваш работодатель (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проверьте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начали ли делать за вас отчисления);</w:t>
      </w:r>
    </w:p>
    <w:p w:rsidR="008A3F15" w:rsidRPr="008A3F15" w:rsidRDefault="008A3F15" w:rsidP="008A3F15">
      <w:pPr>
        <w:numPr>
          <w:ilvl w:val="1"/>
          <w:numId w:val="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безработный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(официально зарегистрированный на бирже труда), пенсионер или сидите по уходу за ребенком до 3-х лет, студент очной формы и т.д. - за вас платит государство (список за кого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платит государство опубликован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выше);</w:t>
      </w:r>
    </w:p>
    <w:p w:rsidR="008A3F15" w:rsidRPr="008A3F15" w:rsidRDefault="008A3F15" w:rsidP="008A3F15">
      <w:pPr>
        <w:numPr>
          <w:ilvl w:val="1"/>
          <w:numId w:val="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индивидуальный предприниматель,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частный нотариус, адвокат и т.д. - вы платите сами за себя.</w:t>
      </w:r>
    </w:p>
    <w:p w:rsidR="008A3F15" w:rsidRPr="008A3F15" w:rsidRDefault="008A3F15" w:rsidP="008A3F15">
      <w:pPr>
        <w:numPr>
          <w:ilvl w:val="1"/>
          <w:numId w:val="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Все остальные, кто занимается частным извозом или оказывает любые другие услуги не зарегистрировавшись в налоговых органах и не зарегистрировавшись как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безработный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орговцы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рынках и на дому, а также домохозяйки и те, кто не желает работать - должен самостоятельно вносить взносы за себя с 2020 года в размере 5% от размера одной минимальной заработной платы (МЗП).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Далее мы подробнее разобрали все пункты. Статья написана на основе информации и разъяснений Министерства здравоохранения РК, электронного правительства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egov.kz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, закона РК «Об обязательном социальном медицинском страховании» и дополнений к нему и т.д. Статья дана в ознакомительных целях. С полным содержанием текста Закона можно ознакомиться на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государтсвенном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портале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spellStart"/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Стр</w:t>
      </w:r>
      <w:proofErr w:type="spellEnd"/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: http://adilet.zan.kz/rus/docs/Z1500000405#z42).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КАКИЕ ВИДЫ МЕДИЦИНСКОЙ ПОМОЩИ ОСТАНУТСЯ БЕСПЛАТНЫМИ, А КАКИЕ БУДУТ ОПЛАЧИВАТЬСЯ ИЗ ВЗНОСОВ В ФОНД ОБЯЗАТЕЛЬНОГО МЕДСТРАХОВАНИЯ (ОСМС)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Однако не все услуги будут оплачиваться из ваших отчислений. Ряд медицинских услуг по-прежнему останется общедоступным и бесплатным. Эти услуги входят в базовый пакет.</w:t>
      </w:r>
    </w:p>
    <w:p w:rsidR="008A3F15" w:rsidRPr="008A3F15" w:rsidRDefault="008A3F15" w:rsidP="008A3F15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A3F15">
        <w:rPr>
          <w:rFonts w:ascii="Verdana" w:eastAsia="Times New Roman" w:hAnsi="Verdana" w:cs="Times New Roman"/>
          <w:b/>
          <w:bCs/>
          <w:color w:val="FF0000"/>
          <w:sz w:val="21"/>
        </w:rPr>
        <w:t>Теперь в Казахстане медицинские услуги будут подразделяться на 2 пакета:</w:t>
      </w:r>
    </w:p>
    <w:p w:rsidR="008A3F15" w:rsidRPr="008A3F15" w:rsidRDefault="008A3F15" w:rsidP="008A3F15">
      <w:pPr>
        <w:shd w:val="clear" w:color="auto" w:fill="F6F2AE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A3F1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1. Пакет ГОБМП (гарантированный объем бесплатной медицинской помощи). Базовый пакет -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это минимальный пакет медицинских услуг, предоставляемый государством БЕСПЛАТНО для всех граждан страны и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оралманов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Итак, согласно Закону, государство гарантирует бесплатно следующие медицинские услуги в рамках базового пакета:</w:t>
      </w:r>
    </w:p>
    <w:p w:rsidR="008A3F15" w:rsidRPr="008A3F15" w:rsidRDefault="008A3F15" w:rsidP="008A3F1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медицинскую помощь при социально значимых заболеваниях и заболеваниях, которые представляют опасность для окружающих (туберкулез, психические болезни и пр. заболевания, перечень которых определен);</w:t>
      </w:r>
    </w:p>
    <w:p w:rsidR="008A3F15" w:rsidRPr="008A3F15" w:rsidRDefault="008A3F15" w:rsidP="008A3F1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транспортировку (в т. ч.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санавиацию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);</w:t>
      </w:r>
    </w:p>
    <w:p w:rsidR="008A3F15" w:rsidRPr="008A3F15" w:rsidRDefault="008A3F15" w:rsidP="008A3F1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скорую неотложную помощь;</w:t>
      </w:r>
    </w:p>
    <w:p w:rsidR="008A3F15" w:rsidRPr="008A3F15" w:rsidRDefault="008A3F15" w:rsidP="008A3F15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tooltip="прививки в казахстане" w:history="1">
        <w:r w:rsidRPr="008A3F15">
          <w:rPr>
            <w:rFonts w:ascii="Verdana" w:eastAsia="Times New Roman" w:hAnsi="Verdana" w:cs="Times New Roman"/>
            <w:color w:val="000000"/>
            <w:sz w:val="18"/>
            <w:u w:val="single"/>
          </w:rPr>
          <w:t>профилактические прививки</w:t>
        </w:r>
      </w:hyperlink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Также в базовый пакет будет входить амбулаторно-поликлиническая помощь с амбулаторно-лекарственным обеспечением (только для непродуктивно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самозанятого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населения).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2. Пакет ОСМС (обязательное социальное медицинское страхование) -</w:t>
      </w:r>
      <w:r w:rsidRPr="008A3F15">
        <w:rPr>
          <w:rFonts w:ascii="Verdana" w:eastAsia="Times New Roman" w:hAnsi="Verdana" w:cs="Times New Roman"/>
          <w:color w:val="800000"/>
          <w:sz w:val="18"/>
          <w:szCs w:val="18"/>
          <w:bdr w:val="none" w:sz="0" w:space="0" w:color="auto" w:frame="1"/>
        </w:rPr>
        <w:t>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э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то медицинские услуги, которые не входят в бесплатный базовый пакет и будут теперь финансироваться за счет обязательных страховых взносов государства, работодателей и работников в Фонд ОСМС. Его могут получать лица, являющиеся участниками ОСМС (застрахованные граждане).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 него входит: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амбулаторно-клиническая помощь (прием специалистов и лечение в поликлиниках, диагностические, манипуляционные услуги и лабораторные исследования);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лечение в стационаре и пребывание в дневном стационаре (кроме социально значимых заболеваний);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сестринский уход (для тех больных, которые нуждаются в постоянном уходе или присмотре после перенесенной болезни);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реабилитация и восстановительное лечение;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высокотехнологичные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у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слуги;</w:t>
      </w:r>
    </w:p>
    <w:p w:rsidR="008A3F15" w:rsidRPr="008A3F15" w:rsidRDefault="008A3F15" w:rsidP="008A3F15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паллиативная помощь (оказание медпомощи с целью предотвращения/облегчения страданий больного посредством уменьшения тяжести симптоматики болезни или замедления ее течения).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 xml:space="preserve">Список заболеваний, которые будут лечиться бесплатно, без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медстраховки</w:t>
      </w:r>
      <w:proofErr w:type="spellEnd"/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Вот утвержденный Министерством здравоохранения Республики Казахстан перечень социально значимых заболеваний и заболеваний, представляющих опасность для окружающих. Согласно этому акту, все граждане Республики, независимо от того есть у них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медстраховка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или нет, будут получать гарантированный объем бесплатной медицинской помощи (проходить лечение) по заболеваниям, входящим в этот список.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Социально значимые заболевания (отнесено 13 заболеваний)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туберкулез;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болезнь, вызванная вирусом иммунодефицита человека и носители вируса иммунодефицита человека;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вирусный гепатит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 С;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злокачественные новообразования;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сахарный диабет;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психические расстройства и расстройства поведения;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детский церебральный паралич;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инфаркт миокарда (первые шесть месяцев);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ревматизм;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системные поражения соединительной ткани;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наследственно-дегенеративные болезни центральной нервной системы;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демиелинизирующие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болезни центральной нервной системы;</w:t>
      </w:r>
    </w:p>
    <w:p w:rsidR="008A3F15" w:rsidRPr="008A3F15" w:rsidRDefault="008A3F15" w:rsidP="008A3F15">
      <w:pPr>
        <w:numPr>
          <w:ilvl w:val="2"/>
          <w:numId w:val="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орфанные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заболевания.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Перечень заболеваний, представляющих опасность для окружающих (вошло 16 заболеваний):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Болезнь, вызванная вирусом иммунодефицита человека и носители вируса иммунодефицита человека;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Туберкулез;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Геморрагические лихорадки;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Дифтерия;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Менингококковая инфекция;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Полиомиелит;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Психические расстройства и расстройства поведения;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Инфекции, передающиеся преимущественно половым путем;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Лепра;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Малярия;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Сибирская язва (легочная форма);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Холера;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Чума;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Брюшной тиф;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Вирусный гепатит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8A3F15" w:rsidRPr="008A3F15" w:rsidRDefault="008A3F15" w:rsidP="008A3F15">
      <w:pPr>
        <w:numPr>
          <w:ilvl w:val="2"/>
          <w:numId w:val="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Туляремия.</w:t>
      </w:r>
    </w:p>
    <w:p w:rsidR="008A3F15" w:rsidRPr="008A3F15" w:rsidRDefault="008A3F15" w:rsidP="008A3F15">
      <w:pPr>
        <w:spacing w:after="22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6191250" cy="6210300"/>
            <wp:effectExtent l="19050" t="0" r="0" b="0"/>
            <wp:docPr id="2" name="Рисунок 2" descr="http://shopomania.kz/uploads/posts/2017-05/1493740990_obyazatelnoe-socialnoe-medicinskoe-strahovanie-v-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omania.kz/uploads/posts/2017-05/1493740990_obyazatelnoe-socialnoe-medicinskoe-strahovanie-v-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А теперь давайте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разберем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кто сколько будет перечислять взносов в фонд медицинского страхования, каком размере и с какого периода.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ОБЯЗАТЕЛЬНОЕ МЕДИЦИНСКОЕ СТРАХОВАНИЕ В РК: ОТЧИСЛЕНИЯ И ВЗНОСЫ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 xml:space="preserve">Первый вопрос, который волнует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казахстанцев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, - кто будет платить и сколько (каковы ставки процентов взносов, отчислений в фонд обязательного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медстрахования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)?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Так как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трахование в РК с 2020 года будет обязательным для всех, то и отчисления и взносы нужно будет делать за всех. Другое дело – кто будет их платить.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Взносы и отчисления на ОСМС. В чем разница?</w:t>
      </w:r>
    </w:p>
    <w:p w:rsidR="008A3F15" w:rsidRPr="008A3F15" w:rsidRDefault="008A3F15" w:rsidP="008A3F15">
      <w:pPr>
        <w:numPr>
          <w:ilvl w:val="2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Отчислениями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на обязательную социальную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медстраховку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называют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те деньги, которые уплачивают работодатели за своих работников.</w:t>
      </w:r>
    </w:p>
    <w:p w:rsidR="008A3F15" w:rsidRPr="008A3F15" w:rsidRDefault="008A3F15" w:rsidP="008A3F15">
      <w:pPr>
        <w:numPr>
          <w:ilvl w:val="2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Взносами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на ОСМС - это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то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что уплачивают все остальные категории плательщиков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(государство,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самозанятые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Кто сколько будет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Отчисления и взносы на обязательное медицинское страхование в РК должны будут делать:</w:t>
      </w:r>
    </w:p>
    <w:p w:rsidR="008A3F15" w:rsidRPr="008A3F15" w:rsidRDefault="008A3F15" w:rsidP="008A3F15">
      <w:pPr>
        <w:numPr>
          <w:ilvl w:val="2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работодатели;</w:t>
      </w:r>
    </w:p>
    <w:p w:rsidR="008A3F15" w:rsidRPr="008A3F15" w:rsidRDefault="008A3F15" w:rsidP="008A3F15">
      <w:pPr>
        <w:numPr>
          <w:ilvl w:val="2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сами работники;</w:t>
      </w:r>
    </w:p>
    <w:p w:rsidR="008A3F15" w:rsidRPr="008A3F15" w:rsidRDefault="008A3F15" w:rsidP="008A3F15">
      <w:pPr>
        <w:numPr>
          <w:ilvl w:val="2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самозанятое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население;</w:t>
      </w:r>
    </w:p>
    <w:p w:rsidR="008A3F15" w:rsidRPr="008A3F15" w:rsidRDefault="008A3F15" w:rsidP="008A3F15">
      <w:pPr>
        <w:numPr>
          <w:ilvl w:val="2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государство (за социально уязвимые слои населения).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Отчисления работодателей за своих работников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Сколько же будет составлять сумма страховых отчислений? Согласно закону, отчисления в фонд обязательного медицинского страхования, будут установлены в таких размерах: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для работодателей:</w:t>
      </w:r>
    </w:p>
    <w:p w:rsidR="008A3F15" w:rsidRPr="008A3F15" w:rsidRDefault="008A3F15" w:rsidP="008A3F15">
      <w:pPr>
        <w:numPr>
          <w:ilvl w:val="2"/>
          <w:numId w:val="1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июля 2017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- 1 %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2018 - 2019 гг.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- 1,5 %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- 2 %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2022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- 3 % от объекта исчисления отчислений.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Отчисления уплачиваются за счет собственных средств работодателя, то есть, они не будут удерживаться из заработной платы работника. В свою очередь, работодатель, на основании внесенных в статью 100 Налогового кодекса изменений, вправе отнести на вычеты расходы по отчислениям, уплаченным в ФСМС. Если за отчетный месяц работодатель не начислял и не выплачивал доход работнику, то обязательств по уплате отчислений не возникает (например, если работник находится в отпуске без содержания).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Важно! </w:t>
      </w: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Если Ваши работники входят в одну из 14 льготных категорий, то отчисления за них делать не нужно. Платежи за льготные категории граждан вносит государство. </w:t>
      </w:r>
      <w:hyperlink r:id="rId8" w:anchor="lgotnye_kategorii_osms" w:history="1">
        <w:r w:rsidRPr="008A3F15">
          <w:rPr>
            <w:rFonts w:ascii="Verdana" w:eastAsia="Times New Roman" w:hAnsi="Verdana" w:cs="Times New Roman"/>
            <w:b/>
            <w:bCs/>
            <w:color w:val="0066AA"/>
            <w:sz w:val="18"/>
            <w:u w:val="single"/>
          </w:rPr>
          <w:t>Льготные категории, список</w:t>
        </w:r>
      </w:hyperlink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Доходы (выплаты), с которых не удерживаются отчисления: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компенсации работникам при разъездном характере работы;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компенсации при служебных командировках;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компенсации расходов при переводе работника на работу в другую местность за счет средств бюджета;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полевое довольствие работников;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расходы на обеспечение лиц, работающим вахтовым методом;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расходы, связанные с доставкой работников;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стоимость выданной специальной одежды;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расходы работодателя на оплату обучения, повышения квалификации или переподготовки работника;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расходы на проживание, медицинское страхование, проезд физического лица-нерезидента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автономной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организацией образования;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пособия и компенсации, выплачиваемые за счет средств бюджета;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пособие к отпуску на оздоровление;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выплаты для оплаты медицинских услуг, при рождении ребенка, на погребение в пределах 8 месячных заработных плат;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страховые премии, уплачиваемые работодателем;</w:t>
      </w:r>
    </w:p>
    <w:p w:rsidR="008A3F15" w:rsidRPr="008A3F15" w:rsidRDefault="008A3F15" w:rsidP="008A3F15">
      <w:pPr>
        <w:numPr>
          <w:ilvl w:val="2"/>
          <w:numId w:val="1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стипендии.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1. Необходимо перечислить взнос через любое отделение БВУ или   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Казпочты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» На счет: KZ92009MEDS368609103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БСН 160440007161,БСК GCVPKZ2A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 – 121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! Важно правильно указать ИИН и ФИО получателя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2. Проверить возврат сре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дств в 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ечение 2-3 рабочих дней. Если возврата нет, оплата отчислений прошла успешно.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3. Подготовить и сдать отчетность в налоговые органы.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4. Оповестить о перечислении платежа своих работников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! Задолженность по ОСМС погашается за срок не более 12 месяцев.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ВЗНОСЫ НА ОБЯЗАТЕЛЬНОЕ МЕДСТРАХОВАНИЕ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Взносы государства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993300"/>
          <w:sz w:val="18"/>
        </w:rPr>
        <w:t>Взносы государства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 на обязательное медицинское страхование в РК за социально уязвимые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слови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населения, подлежащие уплате в фонд, устанавливаются в размере:</w:t>
      </w:r>
    </w:p>
    <w:p w:rsidR="008A3F15" w:rsidRPr="008A3F15" w:rsidRDefault="008A3F15" w:rsidP="008A3F15">
      <w:pPr>
        <w:numPr>
          <w:ilvl w:val="2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года -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4% от объекта исчисления взносов государства.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Объектом исчисления взносов государства является среднемесячная заработная плата, предшествующая двум годам текущего финансового года.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Взносы наемных работников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993300"/>
          <w:sz w:val="18"/>
        </w:rPr>
        <w:t>Взносы работников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 в фонд ОСМС устанавливаются в размере:</w:t>
      </w:r>
    </w:p>
    <w:p w:rsidR="008A3F15" w:rsidRPr="008A3F15" w:rsidRDefault="008A3F15" w:rsidP="008A3F15">
      <w:pPr>
        <w:numPr>
          <w:ilvl w:val="2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–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5% от объекта исчисления взносов;</w:t>
      </w:r>
    </w:p>
    <w:p w:rsidR="008A3F15" w:rsidRPr="008A3F15" w:rsidRDefault="008A3F15" w:rsidP="008A3F15">
      <w:pPr>
        <w:numPr>
          <w:ilvl w:val="2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2021 г. -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2% от объекта исчисления взносов.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 1 июля 2017 года отчисления за работников делает работодатель. А с 1 января 2020 года кроме того работодатель должен ежемесячно удерживать взносы с зарплаты работника и перечислять их в Фонд социального медицинского страхования.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Работодатель должен информировать Вас о взносах и отчислениях, осуществляемых в ОСМС;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Вы можете проверить историю платежей в ОСМС через портал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e-gov.kz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Центры обслуживания населения.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Важно знать: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1) Вы сможете получать медпомощь в системе ОСМС с 1 января 2020 года;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2) Вы можете выбрать поликлинику и узких специалистов по своему выбору.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lastRenderedPageBreak/>
        <w:t xml:space="preserve">Взносы для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самозанятого</w:t>
      </w:r>
      <w:proofErr w:type="spellEnd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 xml:space="preserve"> населения (ИП и др.)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Взносы для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самозанятого</w:t>
      </w:r>
      <w:proofErr w:type="spell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 населения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(ИП, частные нотариусы и адвокаты, частные судебные исполнители, профессиональные медиаторы):</w:t>
      </w:r>
    </w:p>
    <w:p w:rsidR="008A3F15" w:rsidRPr="008A3F15" w:rsidRDefault="008A3F15" w:rsidP="008A3F15">
      <w:pPr>
        <w:numPr>
          <w:ilvl w:val="2"/>
          <w:numId w:val="15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года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устанавливаются в размере 5% от 2МЗП.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За кого платит?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За себя, как ИП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, согласно Закону об ОСМС с 1 января 2020 года - 5% от МЗП,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а если имеются в штате наемные работники,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 то уже нужно делать за них отчисления ежемесячно, как работодатель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(1 января 2018 - 2019 гг. - 1,5 % от объекта исчисления отчислений).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Объектом исчисления взносов индивидуальных предпринимателей, частных нотариусов, частных судебных исполнителей, адвокатов, профессиональных медиаторов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является 5 МЗП,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Казахстан индивидуальных предпринимателей.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Объектом исчисления взносов граждан, выехавших за пределы Республики Казахстан, а также иных плательщиков, в том числе приостановивших представление налоговой отчетности в соответствии с налоговым законодательством Республики Казахстан частных нотариусов, частных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является 1 МЗП, установленный на соответствующий финансовый год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законом о республиканском бюджете.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При этом ежемесячный доход, который принимается для начисления взносов, не должен быть выше 15 минимальных заработных плат, установленных на текущий финансовый год законом.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В случае если ИП приостановила свою деятельность,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то в соответствии с налоговым законодательством Республики Казахстан, предприниматель переходит в другую категорию плательщиков – иные плательщики, которые уплачиваю взносы в соответствии со своим статусом.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1. Необходимо перечислить взнос через любое отделение БВУ или 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Казпочты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»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Взносы можно делать ежемесячно, а можно авансом за каждый месяц отдельным платежным поручением/извещением.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 работодателя: 121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 ИП: 122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! Важно правильно указать ИИН и ФИО получателя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2. Проверить возврат сре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дств в 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ечение 2-3 рабочих дней. Если возврата нет, оплата отчислений прошла успешно.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3. Подготовить и сдать отчетность в налоговые органы.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4. Оповестить о перечислении платежа своих работников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Задолженность по ОСМС можно погасить. Но за каждый день просрочки, включая день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оплаты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будет начислена пеня в размере 2,5-кратной ставки рефинансирования.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! Задолженность по ОСМС погашается за срок не более 12 месяцев.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lastRenderedPageBreak/>
        <w:t>Взносы физических лиц, получающих доходы по договорам ГПХ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Взносы для физических лиц, получающих доходы по договорам гражданско-правового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характера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,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у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станавливаются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в размере:</w:t>
      </w:r>
    </w:p>
    <w:p w:rsidR="008A3F15" w:rsidRPr="008A3F15" w:rsidRDefault="008A3F15" w:rsidP="008A3F15">
      <w:pPr>
        <w:numPr>
          <w:ilvl w:val="2"/>
          <w:numId w:val="1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– 1% от дохода, получаемого по договору;</w:t>
      </w:r>
    </w:p>
    <w:p w:rsidR="008A3F15" w:rsidRPr="008A3F15" w:rsidRDefault="008A3F15" w:rsidP="008A3F15">
      <w:pPr>
        <w:numPr>
          <w:ilvl w:val="2"/>
          <w:numId w:val="16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2021 г.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- 2% от дохода, получаемого по договору.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800000"/>
          <w:sz w:val="18"/>
        </w:rPr>
        <w:t> ! Объект исчисления не должен превышает 15 МЗП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Услугополучатель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должен информировать Вас об осуществленных взносах в ОСМС;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Вы можете проверить историю платежей в ОСМС через портал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e-gov.kz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Центры обслуживания населения.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Важно знать: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1) Вы можете не оплачивать взнос в ОСМС по договору, если за отчетный период был внесен взнос из других источников и объект исчисления составлял 15 МЗП;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Вы сможете получать медпомощь в системе ОСМС с 1 января 2020 года;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3) Вы можете выбрать поликлинику и узких специалистов по своему выбору.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Задолженность по ОСМС можно погасить. Но за каждый день просрочки, включая день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оплаты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будет начислена пеня в размере 1,25-кратной ставки рефинансирования.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 xml:space="preserve">Членам крестьянских хозяйств (не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являющийся</w:t>
      </w:r>
      <w:proofErr w:type="gramEnd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 xml:space="preserve"> работником КХ)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Члены крестьянских хозяйств, не являющиеся работниками крестьянских хозяй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ств пл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атят за себя с 1 января 2020 года 5% от 1 МЗП.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 1 января 2020 года взносы можно делать авансом за 3, 6 или 12 месяцев.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1. Необходимо перечислить взнос через любое отделение БВУ или 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Казпочты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».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Взносы можно делать ежемесячно, а можно авансом за каждый месяц отдельным платежным поручением/извещением.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платежа: 122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800000"/>
          <w:sz w:val="18"/>
        </w:rPr>
        <w:t>! Важно правильно указать ИИН и ФИО получателя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2. Проверить возврат сре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дств в 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ечение 2-3 рабочих дней. Если возврата нет, оплата отчислений прошла успешно.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3. Подготовить и сдать отчетность в налоговые органы.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4. Оповестить о перечислении платежа своих работников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! 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Задолженность по ОСМС погашается за срок не более 12 месяцев.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Если вы владелец крестьянского хозяйства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Платите за себя и за своих работников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з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а себя как ИП, за работников, как работодатель.</w:t>
      </w:r>
    </w:p>
    <w:p w:rsidR="008A3F15" w:rsidRPr="008A3F15" w:rsidRDefault="008A3F15" w:rsidP="008A3F15">
      <w:pPr>
        <w:numPr>
          <w:ilvl w:val="0"/>
          <w:numId w:val="17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За себя с 1 января 2020 года в размере 5% от 2МЗП.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За работников:</w:t>
      </w:r>
    </w:p>
    <w:p w:rsidR="008A3F15" w:rsidRPr="008A3F15" w:rsidRDefault="008A3F15" w:rsidP="008A3F15">
      <w:pPr>
        <w:numPr>
          <w:ilvl w:val="2"/>
          <w:numId w:val="1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июля 2017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- 1 %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с 1 января 2018 - 2019 гг.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- 1,5 %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- 2 %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от объекта исчисления отчислений.</w:t>
      </w:r>
    </w:p>
    <w:p w:rsidR="008A3F15" w:rsidRPr="008A3F15" w:rsidRDefault="008A3F15" w:rsidP="008A3F15">
      <w:pPr>
        <w:numPr>
          <w:ilvl w:val="2"/>
          <w:numId w:val="18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2022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- 3 % от объекта исчисления отчислений.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!! Оплата отчислений производится за сезонных работников за период их работы.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Так, в соответствии с подпунктом 5) пункта 1 статьи 30 Трудового кодекса Республики Казахстан трудовой договор может быть заключен на время выполнения сезонной работы.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 истечении сроков трудовых договоров важно довести до сведения работников необходимость самостоятельного внесения платежей (взносов) в размере 5% от 1 МЗП с 1 января 2020 года.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88888"/>
          <w:sz w:val="18"/>
        </w:rPr>
        <w:t>!!! Важно знать работнику,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что с 1 января 2020 года работодатель, помимо уплаты отчислений будет удерживать и оплачивать взносы работника в размере 1% от объекта исчисления. Объектом исчисления взносов будет начисленный доход. При этом ежемесячный объект,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1. Необходимо перечислить взнос через любое отделение БВУ или 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Казпочты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».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 работодателя: 121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 ИП: 122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Важно правильно указать ИИН и ФИО получателя.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2. Проверить возврат сре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дств в 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ечение 2-3 рабочих дней. Если возврата нет, оплата отчислений прошла успешно.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3. Подготовить и сдать отчетность в налоговые органы.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4. Оповестить о перечислении платежа своих работников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! Задолженность по ОСМС погашается за срок не более 12 месяцев.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Иные плательщики - все остальные физ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.л</w:t>
      </w:r>
      <w:proofErr w:type="gramEnd"/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ица, за которых не платит государство или работодатель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В категорию иных плательщиков входят физические лица, занимающиеся предпринимательской деятельностью,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годовой доход которых не превышает 12-кратный размер минимальной заработной платы и, следовательно, не подлежащие государственной регистрации в органах государственных доходов, неоплачиваемые работники семейных предприятий, лица, занимающиеся личным подсобным хозяйством и производящие продукцию для собственного потребления, домохозяйки, безработные, не зарегистрированные в качестве таковых и так далее.</w:t>
      </w:r>
      <w:proofErr w:type="gramEnd"/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 эту категорию также входят те,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кто, например, занимается частным извозом или оказывает любые другие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услуги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зарегистрировавшись в налоговых органах и не зарегистрировавшись как безработный, торговцы на рынках и на дому, а также те, кто не желает работать.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Должны самостоятельно делать взносы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 фонд ОСМС:</w:t>
      </w:r>
    </w:p>
    <w:p w:rsidR="008A3F15" w:rsidRPr="008A3F15" w:rsidRDefault="008A3F15" w:rsidP="008A3F15">
      <w:pPr>
        <w:numPr>
          <w:ilvl w:val="2"/>
          <w:numId w:val="1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с 1 января 2020 г.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–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5% от 1МЗП (минимальная заработная плата).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Как платить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1. Необходимо перечислить взнос через любое отделение БВУ или 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Казпочты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».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Взносы можно делать ежемесячно, а можно авансом за каждый месяц отдельным платежным поручением/извещением.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Код назначения платежа: 122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! Важно правильно указать ИИН и ФИО получателя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2. Проверить возврат сре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дств в 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ечение 2-3 рабочих дней. Если возврата нет, оплата отчислений 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прошла успешно.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3. Проверить себя в списке лиц, за которых уплачены взносы: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4. Вы можете проверить историю платежей в ОСМС через портал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e-gov.kz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 или Центры обслуживания населения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! 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Задолженность по ОСМС погашается за срок не более 12 месяцев.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Важно знать: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1) Плата в ОСМС для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самозанятого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населения, по каким-либо причинам не планирующего оформлять свой статус в качестве безработного и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получать страховку за счет государства введена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она не как обязательство, а как возможность получить за символическую сумму денег неограниченный по сумме пакет медицинских услуг в рамках ОСМС.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За пациентом в любом случае остается право выбора: ограничиться пакетом ГОБМП, лечиться за свои деньги в частной клинике, либо войти в систему ОСМС оплатив все необходимые взносы и погасив задолженность за срок до 12 месяцев, если она образовалась.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2) Вы сможете получать медпомощь в системе ОСМС с 1 января 2020 года.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 3) Вы можете выбрать поликлинику и узких специалистов по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своему выбору.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Таблица "Размеры взносов и отчислений за ОСМС в 2018-2022 годах"</w:t>
      </w:r>
    </w:p>
    <w:p w:rsidR="008A3F15" w:rsidRPr="008A3F15" w:rsidRDefault="008A3F15" w:rsidP="008A3F15">
      <w:pPr>
        <w:spacing w:after="22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91250" cy="11582400"/>
            <wp:effectExtent l="19050" t="0" r="0" b="0"/>
            <wp:docPr id="3" name="Рисунок 3" descr="http://shopomania.kz/uploads/posts/2019-03/1552971509_osms-v-kazahs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pomania.kz/uploads/posts/2019-03/1552971509_osms-v-kazahstan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Все взносы должны быть отчислены не позднее 25 числа месяца, следующего за отчетным/за месяцем выплаты доходов.</w:t>
      </w:r>
      <w:proofErr w:type="gramEnd"/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КТО НЕ БУДЕТ ПЛАТИТЬ? ЛЬГОТНЫЕ КАТЕГОРИИ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Закон об обязательном медицинском страховании в РК предполагает защиту социально незащищенных категорий населения. И с 1 января 2020 года государство начнет платить взносы в фонд за следующие категории граждан, к которым, согласно ст. 28 (п. 4), отнесены: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дети;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воспитанники и учащиеся интернатов;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многодетные матери, награжденные «Алтын алқа», «Күміс алқа», а также имеющие звание «Мать-героиня» или ордена «Материнская слава» I и II степени;</w:t>
      </w:r>
      <w:proofErr w:type="gramEnd"/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участники и инвалиды ВОВ;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инвалиды;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пенсионеры;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безработные (зарегистрированные официально на бирже труда);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студенты очной формы обучения, которые учатся в организациях среднего, технического и профессионального, высшего образования и послевузовского образования;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лица, которые находятся в отпуске в связи с рождением ребенка, усыновлением новорожденного, по уходу за ребенком до 3 лет;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неработающие беременные женщины,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неработающие лица, фактически воспитывающие ребенка до достижения им 3 лет;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неработающие лица, которые осуществляют уход за ребенком инвалидом в возрасте до 18 лет;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неработающие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оралманы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военнослужащие;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сотрудники правоохранительных и специальных государственных органов;</w:t>
      </w:r>
    </w:p>
    <w:p w:rsidR="008A3F15" w:rsidRPr="008A3F15" w:rsidRDefault="008A3F15" w:rsidP="008A3F15">
      <w:pPr>
        <w:numPr>
          <w:ilvl w:val="2"/>
          <w:numId w:val="2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лица, которые отбывают наказание по приговору суда (кроме учреждений минимальной безопасности) и лица, содержащиеся в следственных изоляторах и изоляторах временного содержания.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Эти граждане освобождаются от уплаты взносов в фонд обязательного социального медицинского страхования РК. Военнослужащие, сотрудники специальных государственных и правоохранительных органов будут получать обслуживание в своих ведомственных медицинских учреждениях, а мед. страховка в остальных случаях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будут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покрывается государством.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Для граждан, которые не имеют определенного статуса, медицинская помощь может оказаться НЕДОСТУПНОЙ в связи с отсутствием взносов.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Определить свой статус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можно на портале «электронного правительства» (сайт: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e-gov.kz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), в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ЦОНах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 Центрах занятости населения.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На сайте электронного правительства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http://egov.kz/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нужно зарегистрироваться, затем на главной странице – кликнуть на ссылку – </w:t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Проверить социальный статус.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Узнайте, какой статус присвоен вам.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гражданин отказывается регистрироваться в качестве безработного,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то ему необходимо самостоятельно вносить взносы в фонд медицинского страхования в размере 5% от одной МЗП (минимальной заработной платы). Начинать делать взносы надо с 1 января 2020 года.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66AA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6191250" cy="5286375"/>
            <wp:effectExtent l="19050" t="0" r="0" b="0"/>
            <wp:docPr id="4" name="Рисунок 4" descr="ОСМС в 2019 году в Р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МС в 2019 году в Р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Фото </w:t>
      </w:r>
      <w:proofErr w:type="spellStart"/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кликабельно</w:t>
      </w:r>
      <w:proofErr w:type="spellEnd"/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МЕДИЦИНСКАЯ ПОМОЩЬ ИНОСТРАНЦАМ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Иностранцы и лица без гражданства, которые постоянно проживают на территории Республики Казахстан, а также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оралманы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пользуются правами и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несут обязанности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наравне с гражданами республики. Это означает, что они также будут вовлечены в систему обязательного медицинского страхования и будут платить взносы наравне со всеми.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Изменения в ЗАКОН РК «Об обязательном социальном медицинском страховании» в части предоставления медицинской помощи иностранцам,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оралманам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и членам их семей гласит:</w:t>
      </w:r>
    </w:p>
    <w:p w:rsidR="008A3F15" w:rsidRPr="008A3F15" w:rsidRDefault="008A3F15" w:rsidP="008A3F15">
      <w:pPr>
        <w:numPr>
          <w:ilvl w:val="2"/>
          <w:numId w:val="2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Неработающим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оралманам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и их членам семей в течение одного года за счет взносов государства (так как статус «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оралман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» предоставляется на 1 год, если он за этот период не получает гражданство, то он считается как «иностранец»;</w:t>
      </w:r>
    </w:p>
    <w:p w:rsidR="008A3F15" w:rsidRPr="008A3F15" w:rsidRDefault="008A3F15" w:rsidP="008A3F15">
      <w:pPr>
        <w:numPr>
          <w:ilvl w:val="2"/>
          <w:numId w:val="2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Неработающим иностранцам и членам их семей, постоянно проживающим в РК - наравне с гражданами РК;</w:t>
      </w:r>
    </w:p>
    <w:p w:rsidR="008A3F15" w:rsidRPr="008A3F15" w:rsidRDefault="008A3F15" w:rsidP="008A3F15">
      <w:pPr>
        <w:numPr>
          <w:ilvl w:val="2"/>
          <w:numId w:val="21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Работающим иностранцам и членам их семей, имеющих вид на жительство в нашей стране - на общих основаниях. Это значит, что они должны наравне с гражданами РК делать отчисления согласно своему статусу (ИП, наемный работник и т.д.). А за их детей, родственников-пенсионеров членов их семей,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инвалидов-не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резидентов будет вносить оплату наше государство.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ДВИЖЕНИЕ СРЕДСТВ ОСМС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Взносы государства.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Государство платит из республиканского бюджета за лица, освобожденные от уплаты взносов (неактивное население) ежемесячно по плану финансирования через бюджетную программу Министерство здравоохранения и социального развития в Фонд социального медицинского страхования.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Взносы активного населения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(работодатели, работники, индивидуальные предприниматели и др.) будут поступать в Фонд социального медицинского страхования через Государственный центр по выплате пенсий (ГЦВП). Это обеспечит учет поступлений по аналогии с действующей пенсионной системой, а также даст экономию средств за перечисление взносов.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На ГЦВП также будут лежать функции по проверке индивидуальных идентификационных номеров участников (ИИН), возврату ошибочных платежей, передаче информации в Налоговый комитет для сверки работы с неплательщиками и персональному учету.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Фонд социального медицинского страхования будет распределять денежные средства следующим образом: часть будет отправлена на оплату услуг в субъекты здравоохранения, то есть в медицинские учреждения, а часть будет отправлена в Национальный банк, который будет инвестировать денежные средства и полностью управлять активами.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ЧТО ДАЕТ ОСМС?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Сегодня медицинское страхование в Казахстане стало реалией жизни. Закон подписан и вступил в действие. Как и все новое,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трахование, принятое в РК, настораживает и вызывает множество вопросов и тревог. Что же даст нам ОСМС?</w:t>
      </w:r>
    </w:p>
    <w:p w:rsidR="008A3F15" w:rsidRPr="008A3F15" w:rsidRDefault="008A3F15" w:rsidP="008A3F15">
      <w:pPr>
        <w:spacing w:after="22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6191250" cy="3438525"/>
            <wp:effectExtent l="19050" t="0" r="0" b="0"/>
            <wp:docPr id="5" name="Рисунок 5" descr="http://shopomania.kz/uploads/posts/2017-05/1493742082_o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opomania.kz/uploads/posts/2017-05/1493742082_osm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15" w:rsidRPr="008A3F15" w:rsidRDefault="008A3F15" w:rsidP="008A3F15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1. Право выбора и доступность качественной мед</w:t>
      </w:r>
      <w:proofErr w:type="gramStart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.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п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омощи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Выплачивая страховые взносы, мы получаем возможность обратиться за медицинской помощью в любое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чреждение – будь то частная клиника в другом городе или государственная поликлиника, в которой вы обслуживались все время. Весь спектр услуг: прием врача, обследование и даже операцию – оплатит за вас фонд социального медицинского страхования. И если сейчас, например, получить высокотехнологичную медицинскую помощь может далеко не каждый, то ОСМС предоставит такую возможность каждому застрахованному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казахстанцу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3F15" w:rsidRPr="008A3F15" w:rsidRDefault="008A3F15" w:rsidP="008A3F15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2. Повышение качества мед</w:t>
      </w:r>
      <w:proofErr w:type="gramStart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.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у</w:t>
      </w:r>
      <w:proofErr w:type="gramEnd"/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слуг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Абсолютно все медицинские учреждения будут заинтересованы в том, чтобы за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омощью обращались к ним – ведь теперь за это они будут получать деньги от Фонда. А приток пациентов будет напрямую зависеть от качества предоставляемых клиникой услуг. Плюс ко всему медицинское страхование позволит улучшить финансирование системы здравоохранения, что тоже приведет к повышению качественного уровня мед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слуг и их доступности.</w:t>
      </w:r>
    </w:p>
    <w:p w:rsidR="008A3F15" w:rsidRPr="008A3F15" w:rsidRDefault="008A3F15" w:rsidP="008A3F15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3. Электронная база данных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У каждого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казахстанца-участника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ОСМС появится электронный личный кабинет, где будет храниться вся его «история болезни» с результатами обследований и заключениями специалистов. Обращаясь за медицинской помощью, теперь не понадобится нести с собой кучу бумаг и документов – достаточно будет одного только удостоверения личности (идентификация будет проводиться по ИИН).</w:t>
      </w:r>
    </w:p>
    <w:p w:rsidR="008A3F15" w:rsidRPr="008A3F15" w:rsidRDefault="008A3F15" w:rsidP="008A3F15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4. Контроль и защита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К функциям фонда относится тщательный отбор медицинских учреждений, которые будут включены в программу ОСМС. Кроме того, Фонд гарантирует защиту прав пациентов, если они будут недовольны качеством предоставленных им медицинских услуг.</w:t>
      </w:r>
    </w:p>
    <w:p w:rsidR="008A3F15" w:rsidRPr="008A3F15" w:rsidRDefault="008A3F15" w:rsidP="008A3F15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AA7700"/>
          <w:sz w:val="27"/>
          <w:szCs w:val="27"/>
        </w:rPr>
        <w:t>5. Доступность бесплатных лекарств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В любой аптеке, которая является участником программы, можно будет получить полный доступ к более полному перечню лекарств по видам заболеваний, установленным законодательно.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7"/>
          <w:szCs w:val="27"/>
        </w:rPr>
        <w:t>Что нужно сделать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1. Шаг - прикрепиться к поликлинике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Если вы до сих пор еще не прикрепились к поликлинике - нужно это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побыстрее</w:t>
      </w:r>
      <w:proofErr w:type="gram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 сделать.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Для того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чтобы прикрепиться к поликлинике или СВА нужно предъявить в регистратуре этого медицинского учреждения удостоверение личности и заявление в произвольной форме (образец вам дадут там же). Прикрепиться можно также через портал "электронного правительства"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Прикрепление к поликлинике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детей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достигших 18 лет осуществляется на основании заявления в произвольной форме одного из родителей и при наличии документа, удостоверяющего личность.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Выбирая поликлинику для прикрепления необходимо учитывать близость к своему дому.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Если человек не сможет сам прийти в больницу на прием, медицинская помощь придет к нему домой. Вызов врача на дом оформляется при непосредственном обращении по телефону в регистратуру поликлиники или через портал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 Медработник должен посетить больного в день обращения.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i/>
          <w:iCs/>
          <w:color w:val="800000"/>
          <w:sz w:val="18"/>
        </w:rPr>
        <w:t>Примечание:</w:t>
      </w:r>
    </w:p>
    <w:p w:rsidR="008A3F15" w:rsidRPr="008A3F15" w:rsidRDefault="008A3F15" w:rsidP="008A3F15">
      <w:pPr>
        <w:numPr>
          <w:ilvl w:val="2"/>
          <w:numId w:val="2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Человек может прикрепиться только к одной поликлинике. Невозможно быть параллельно зарегистрированным в нескольких.</w:t>
      </w:r>
    </w:p>
    <w:p w:rsidR="008A3F15" w:rsidRPr="008A3F15" w:rsidRDefault="008A3F15" w:rsidP="008A3F15">
      <w:pPr>
        <w:numPr>
          <w:ilvl w:val="2"/>
          <w:numId w:val="2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Если вы прикрепились к медучреждению далеко от дома - это лишает вас возможности вызова врача на дом.</w:t>
      </w:r>
    </w:p>
    <w:p w:rsidR="008A3F15" w:rsidRPr="008A3F15" w:rsidRDefault="008A3F15" w:rsidP="008A3F15">
      <w:pPr>
        <w:numPr>
          <w:ilvl w:val="2"/>
          <w:numId w:val="22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экстренных случаях жители имеют право на обслуживание в любой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поликлинике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прикрепляясь к ней.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</w:pPr>
      <w:r w:rsidRPr="008A3F15">
        <w:rPr>
          <w:rFonts w:ascii="Verdana" w:eastAsia="Times New Roman" w:hAnsi="Verdana" w:cs="Times New Roman"/>
          <w:b/>
          <w:bCs/>
          <w:color w:val="AA7700"/>
          <w:sz w:val="24"/>
          <w:szCs w:val="24"/>
        </w:rPr>
        <w:t>2. Определить свой статус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Вы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должны</w:t>
      </w:r>
      <w:proofErr w:type="gram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 определить к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какой</w:t>
      </w:r>
      <w:proofErr w:type="gramEnd"/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 xml:space="preserve"> категории вы относитесь: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пенсионеры,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безработные,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работающие,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сидящие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декрете по уходу за ребенком,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самозанятые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8A3F15" w:rsidRPr="008A3F15" w:rsidRDefault="008A3F15" w:rsidP="008A3F15">
      <w:pPr>
        <w:numPr>
          <w:ilvl w:val="2"/>
          <w:numId w:val="2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многодетные и т.д.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От этого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зависит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кто будет перечислять за вас отчисления или вносить взносы в фонд обязательного </w:t>
      </w:r>
      <w:proofErr w:type="spell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медстрахования</w:t>
      </w:r>
      <w:proofErr w:type="spell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: государство, работодатель или вы сами.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Если вы не знаете своего статуса,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 можете обратиться в ЦОН, центр занятости,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акимат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города или района, в котором действует специальный штаб под руководством зам.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акима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 социальным вопросам, в селах вам помогут ваши местные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акимы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Определить свой статус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A3F15">
        <w:rPr>
          <w:rFonts w:ascii="Verdana" w:eastAsia="Times New Roman" w:hAnsi="Verdana" w:cs="Times New Roman"/>
          <w:b/>
          <w:bCs/>
          <w:color w:val="FF0000"/>
          <w:sz w:val="18"/>
        </w:rPr>
        <w:t>(напомним)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можно также на портале «электронного правительства» (сайт: </w:t>
      </w:r>
      <w:proofErr w:type="spell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e-gov.kz</w:t>
      </w:r>
      <w:proofErr w:type="spell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На сайте электронного правительства </w:t>
      </w: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http://egov.kz/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нужно зарегистрироваться, затем на главной странице – кликнуть на ссылку – </w:t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Проверить социальный статус.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Узнайте, какой статус присвоен вам.</w:t>
      </w:r>
    </w:p>
    <w:p w:rsidR="008A3F15" w:rsidRPr="008A3F15" w:rsidRDefault="008A3F15" w:rsidP="008A3F15">
      <w:pPr>
        <w:spacing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66AA"/>
          <w:sz w:val="18"/>
          <w:szCs w:val="18"/>
          <w:bdr w:val="none" w:sz="0" w:space="0" w:color="auto" w:frame="1"/>
        </w:rPr>
        <w:drawing>
          <wp:inline distT="0" distB="0" distL="0" distR="0">
            <wp:extent cx="6191250" cy="5286375"/>
            <wp:effectExtent l="19050" t="0" r="0" b="0"/>
            <wp:docPr id="6" name="Рисунок 6" descr="ОСМС в 2019 году в Р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МС в 2019 году в Р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 xml:space="preserve">Фото </w:t>
      </w:r>
      <w:proofErr w:type="spellStart"/>
      <w:r w:rsidRPr="008A3F15">
        <w:rPr>
          <w:rFonts w:ascii="Verdana" w:eastAsia="Times New Roman" w:hAnsi="Verdana" w:cs="Times New Roman"/>
          <w:i/>
          <w:iCs/>
          <w:color w:val="000000"/>
          <w:sz w:val="18"/>
        </w:rPr>
        <w:t>кликабельно</w:t>
      </w:r>
      <w:proofErr w:type="spellEnd"/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гражданин считает себя безработным,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ему необходимо встать на учет в центр занятости по месту проживания. Если через 10 дней госорган не сможет предоставить подходящую ему работу, гражданина регистрируют в качестве безработного и уведомляют об уплате за него взноса в ОСМС.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гражданин отказывается регистрироваться в качестве безработного или отказывается от предлагаемой работы,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то ему необходимо самостоятельно вносить взносы в 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фонд медицинского страхования в размере 5% от МЗП (минимальной заработной платы). 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Начинать делать взносы надо с 1 января 2020 года.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br/>
        <w:t>Деньги можно вносить ежемесячно или сразу на год вперед оплатить нужную сумму. Квитанции об оплате не выбрасывать, вдруг потребуется предъявить при обращении в больницу.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Для граждан, которые не имеют определенного статуса, медицинская помощь может оказаться НЕДОСТУПНОЙ в связи с отсутствием взносов.</w:t>
      </w:r>
    </w:p>
    <w:p w:rsidR="008A3F15" w:rsidRPr="008A3F15" w:rsidRDefault="008A3F15" w:rsidP="008A3F15">
      <w:pPr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800000"/>
          <w:sz w:val="18"/>
        </w:rPr>
        <w:t>Так что, нужно прикрепиться к поликлинике, если вы еще не прикреплены, затем определить свой статус.</w:t>
      </w:r>
    </w:p>
    <w:p w:rsidR="008A3F15" w:rsidRPr="008A3F15" w:rsidRDefault="008A3F15" w:rsidP="008A3F15">
      <w:pPr>
        <w:numPr>
          <w:ilvl w:val="2"/>
          <w:numId w:val="2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наемный работник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- за вас платит ваш работодатель (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проверьте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начали ли делать за вас отчисления);</w:t>
      </w:r>
    </w:p>
    <w:p w:rsidR="008A3F15" w:rsidRPr="008A3F15" w:rsidRDefault="008A3F15" w:rsidP="008A3F15">
      <w:pPr>
        <w:numPr>
          <w:ilvl w:val="2"/>
          <w:numId w:val="2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безработный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(официально зарегистрированный на бирже труда), пенсионер или сидите по уходу за ребенком до 3-х лет, студент очной формы и т.д. - за вас платит государство (список за кого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платит государство опубликован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выше);</w:t>
      </w:r>
    </w:p>
    <w:p w:rsidR="008A3F15" w:rsidRPr="008A3F15" w:rsidRDefault="008A3F15" w:rsidP="008A3F15">
      <w:pPr>
        <w:numPr>
          <w:ilvl w:val="2"/>
          <w:numId w:val="2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Если вы индивидуальный предприниматель,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частный нотариус, адвокат и т.д. - вы платите сами за себя.</w:t>
      </w:r>
    </w:p>
    <w:p w:rsidR="008A3F15" w:rsidRPr="008A3F15" w:rsidRDefault="008A3F15" w:rsidP="008A3F15">
      <w:pPr>
        <w:numPr>
          <w:ilvl w:val="2"/>
          <w:numId w:val="2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Все остальные, кто занимается частным извозом или оказывает любые другие </w:t>
      </w:r>
      <w:proofErr w:type="gramStart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>услуги</w:t>
      </w:r>
      <w:proofErr w:type="gramEnd"/>
      <w:r w:rsidRPr="008A3F15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не зарегистрировавшись в налоговых органах и не зарегистрировавшись как безработный,</w:t>
      </w: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торговцы на рынках и на дому, а также домохозяйки и те, кто не желает работать - должен самостоятельно вносить взносы за себя с 1 января 2020 года в размере 5% от размера одной минимальной заработной платы (МЗП).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3F15" w:rsidRPr="008A3F15" w:rsidRDefault="008A3F15" w:rsidP="008A3F15">
      <w:pPr>
        <w:spacing w:after="225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Позже планируется запуск специального портала, где в своем личном кабинете можно </w:t>
      </w:r>
      <w:proofErr w:type="gramStart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будет посмотреть к какому врачу обращался</w:t>
      </w:r>
      <w:proofErr w:type="gramEnd"/>
      <w:r w:rsidRPr="008A3F15">
        <w:rPr>
          <w:rFonts w:ascii="Verdana" w:eastAsia="Times New Roman" w:hAnsi="Verdana" w:cs="Times New Roman"/>
          <w:color w:val="000000"/>
          <w:sz w:val="18"/>
          <w:szCs w:val="18"/>
        </w:rPr>
        <w:t>, какие услуги получал, регулярно ли делаются отчисления в фонд ОСМС, нет ли задолженности и т.п.</w:t>
      </w:r>
    </w:p>
    <w:p w:rsidR="00A14D54" w:rsidRDefault="00A14D54"/>
    <w:sectPr w:rsidR="00A1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26"/>
    <w:multiLevelType w:val="multilevel"/>
    <w:tmpl w:val="005883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FB06BC"/>
    <w:multiLevelType w:val="multilevel"/>
    <w:tmpl w:val="248C7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2E55D1"/>
    <w:multiLevelType w:val="multilevel"/>
    <w:tmpl w:val="17CA0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9B03329"/>
    <w:multiLevelType w:val="multilevel"/>
    <w:tmpl w:val="B2BC7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C187B7D"/>
    <w:multiLevelType w:val="multilevel"/>
    <w:tmpl w:val="81F8A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013EAA"/>
    <w:multiLevelType w:val="multilevel"/>
    <w:tmpl w:val="6EA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E2DD9"/>
    <w:multiLevelType w:val="multilevel"/>
    <w:tmpl w:val="1EF02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7C7156"/>
    <w:multiLevelType w:val="multilevel"/>
    <w:tmpl w:val="9CF27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F946519"/>
    <w:multiLevelType w:val="multilevel"/>
    <w:tmpl w:val="66E84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86166C"/>
    <w:multiLevelType w:val="multilevel"/>
    <w:tmpl w:val="AF5E6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4A70628"/>
    <w:multiLevelType w:val="multilevel"/>
    <w:tmpl w:val="CABE6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5AF0F8A"/>
    <w:multiLevelType w:val="multilevel"/>
    <w:tmpl w:val="98AC9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65734C8"/>
    <w:multiLevelType w:val="multilevel"/>
    <w:tmpl w:val="1C8C9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CC74212"/>
    <w:multiLevelType w:val="multilevel"/>
    <w:tmpl w:val="DC80A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DD51F96"/>
    <w:multiLevelType w:val="multilevel"/>
    <w:tmpl w:val="CCEAC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302434E"/>
    <w:multiLevelType w:val="multilevel"/>
    <w:tmpl w:val="907C7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6500DB"/>
    <w:multiLevelType w:val="multilevel"/>
    <w:tmpl w:val="204E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AAB0C65"/>
    <w:multiLevelType w:val="multilevel"/>
    <w:tmpl w:val="786C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83A2A"/>
    <w:multiLevelType w:val="multilevel"/>
    <w:tmpl w:val="38FA4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A516342"/>
    <w:multiLevelType w:val="multilevel"/>
    <w:tmpl w:val="47F86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4942728"/>
    <w:multiLevelType w:val="multilevel"/>
    <w:tmpl w:val="EB526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7A41A7E"/>
    <w:multiLevelType w:val="multilevel"/>
    <w:tmpl w:val="1CC40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A490596"/>
    <w:multiLevelType w:val="multilevel"/>
    <w:tmpl w:val="E7F4F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D0159F0"/>
    <w:multiLevelType w:val="multilevel"/>
    <w:tmpl w:val="0F208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8"/>
  </w:num>
  <w:num w:numId="7">
    <w:abstractNumId w:val="21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19"/>
  </w:num>
  <w:num w:numId="14">
    <w:abstractNumId w:val="9"/>
  </w:num>
  <w:num w:numId="15">
    <w:abstractNumId w:val="18"/>
  </w:num>
  <w:num w:numId="16">
    <w:abstractNumId w:val="16"/>
  </w:num>
  <w:num w:numId="17">
    <w:abstractNumId w:val="10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F15"/>
    <w:rsid w:val="008A3F15"/>
    <w:rsid w:val="00A1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3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3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3F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3F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A3F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F15"/>
    <w:rPr>
      <w:b/>
      <w:bCs/>
    </w:rPr>
  </w:style>
  <w:style w:type="character" w:styleId="a5">
    <w:name w:val="Emphasis"/>
    <w:basedOn w:val="a0"/>
    <w:uiPriority w:val="20"/>
    <w:qFormat/>
    <w:rsid w:val="008A3F15"/>
    <w:rPr>
      <w:i/>
      <w:iCs/>
    </w:rPr>
  </w:style>
  <w:style w:type="character" w:styleId="a6">
    <w:name w:val="Hyperlink"/>
    <w:basedOn w:val="a0"/>
    <w:uiPriority w:val="99"/>
    <w:semiHidden/>
    <w:unhideWhenUsed/>
    <w:rsid w:val="008A3F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939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9121554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242060759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986277628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omania.kz/news/373-obyazatelnoe-medicinskoe-strahovanie-v-rk-2017-os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omania.kz/children/328-privivki-v-kazahstane-kalendar-privivok-detyam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hopomania.kz/uploads/posts/2017-05/1493741197_obyazatelnoe-medicinskoe-strahovanie-v-r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5402</Words>
  <Characters>30796</Characters>
  <Application>Microsoft Office Word</Application>
  <DocSecurity>0</DocSecurity>
  <Lines>256</Lines>
  <Paragraphs>72</Paragraphs>
  <ScaleCrop>false</ScaleCrop>
  <Company/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2019-04-22T09:02:00Z</dcterms:created>
  <dcterms:modified xsi:type="dcterms:W3CDTF">2019-04-22T09:11:00Z</dcterms:modified>
</cp:coreProperties>
</file>